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E0" w:rsidRPr="00FF10E3" w:rsidRDefault="00A352E0" w:rsidP="00A352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u w:val="single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>UNUZA EV ÖDEV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 xml:space="preserve"> YAPMASINI 10 PRAT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>K ADIMDA SEVD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>R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  <w:t>N</w:t>
      </w:r>
    </w:p>
    <w:p w:rsidR="00A352E0" w:rsidRPr="00FF10E3" w:rsidRDefault="00A352E0" w:rsidP="00A352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color w:val="000000" w:themeColor="text1"/>
          <w:kern w:val="36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</w:rPr>
        <w:t>unuza Ev Ödevi yapmasını 10 pratik adımda sevdirin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Okulda verilen ödevler çocuklar için zaman zaman zorlayıcı olabiliyor. Bazı çocuklar, sadece sevdi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derslerle ilgili ev ödevlerini yapma konusunda istekli olurken, bazı çocuklar ise bütün ev ödevlerini sıkıcı buluyor. Ödev yapma konusunda isteksizliklerin sebepleri ve çözüm yolları hakkında bilgilendirici bir yazı hazırladık. Öncelikle “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ev ödevi nedir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ve neden önemlidir?” Sorusunu cevaplayalım. Sonrasında ise ev ödevlerinin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 nasıl sevdirilece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 anlatalım.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EV ÖDEV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 NED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R?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Ödev,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yerine getirilmesi gereken bir görevdir. Bu görev,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kası tarafından verilebilece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gibi ki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inin kendi kendine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sorumluluk 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yüklemesi ve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yerine getirme gereklili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i hissetmesi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sonucu da edinilebilir. Ev ödevi (okul ödevi) ise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ö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renmeyi desteklemek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için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rencinin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okul saatleri dı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ında,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evinde yapması gereken görevlerini ifade eder.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1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EV ÖDEV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 NEDEN ÖNEML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?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Yukarıdaki tanımda bazı kelimeleri kalınla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tırarak özellikle vurgulamak istedik.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imdi kavramlar üzerinden ev ödevlerinin önemini hatırlamı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olalım.</w:t>
      </w:r>
    </w:p>
    <w:p w:rsidR="00A352E0" w:rsidRPr="00FF10E3" w:rsidRDefault="00A352E0" w:rsidP="00A35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Sorumluluk: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Okulda verilen ev ödevleri, çocuklara sorumluluk almayı ve sorumluluklarını yerine getirmeyi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retir, 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tırır. Bu yönüyle verilen ödevler oldukça önemlidir.</w:t>
      </w:r>
    </w:p>
    <w:p w:rsidR="00A352E0" w:rsidRPr="00FF10E3" w:rsidRDefault="00A352E0" w:rsidP="00A35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Yerine getirilmesi gereken görevler: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renci, ödevler sayesinde bir dönemi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arı ile tamamlamanın yöntemlerini ke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feder, çıkarımlar yapar ve ders alır. Örnek: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arılı olmak için derslerime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ıp, ödevlerimi yaptı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ımda nasıl sonuçlar aldım; yapmadı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ımda nasıl sonuçlar aldım?</w:t>
      </w:r>
    </w:p>
    <w:p w:rsidR="00A352E0" w:rsidRPr="00FF10E3" w:rsidRDefault="00A352E0" w:rsidP="00A35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lastRenderedPageBreak/>
        <w:t>Ö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renme sürecini desteklemek: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renciler, ödevler sayesinde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rendiklerinin kalıcı olmasını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lar. Bir sonraki konulara ise hazırlıklı olurlar.</w:t>
      </w:r>
    </w:p>
    <w:p w:rsidR="00A352E0" w:rsidRPr="00FF10E3" w:rsidRDefault="00A352E0" w:rsidP="00A352E0">
      <w:pPr>
        <w:shd w:val="clear" w:color="auto" w:fill="FFFFFF"/>
        <w:spacing w:after="0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EV ÖDEV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N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 xml:space="preserve"> ÇOCU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A SEVD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 xml:space="preserve">RMEK 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Ç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N D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KKAT ED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>LMES</w:t>
      </w:r>
      <w:r w:rsidRPr="00FF10E3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i/>
          <w:iCs/>
          <w:caps/>
          <w:color w:val="000000" w:themeColor="text1"/>
          <w:sz w:val="24"/>
          <w:szCs w:val="24"/>
        </w:rPr>
        <w:t xml:space="preserve"> GEREKENLER!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Ödevi sevdirmekten önce, ödevi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korkutucu hale getirmeme konusuna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çok dikkat etmeliyiz. Bunu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lamak için anne-babaların ve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retmenlerin kaçınması gereken davranı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lardan ve asıl yapılması gerekenlerden bahsedelim.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1- A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ırı Zaman Alıcı veya Zor Ödevler Verilmemeli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retmenler, çocukların okul 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ındaki zamanını neredeyse komple 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gal edecek düzeyde 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ır ödevler vermemelidir. Bununla birlikte, kısa sürede bitebilecek olmasına 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men 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ırı zor ödevler de verilmemelidir. Bu tür ödevler kar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ısında çocuklar psikolojik olarak 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ırı yorulmakta ve yılgınlık hissetmektedirler. Öyleyse, gere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inden fazla/zor ödevler verilmemesi gerekti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konusunda netle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imizi varsayıyorum ve bir sonraki maddeye geçiyorum.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2- Mükemmeliyetçi Olmayın, Çocu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u Yıldırmayın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yaptı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ödev gözünüze ho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görünmüyor olabilir ama neticede o ödev yapılmı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ve bitmi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tir. “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Hayır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bu olmamı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, yeniden yap” dedi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iniz anda çocuk, bütün emeklerinin bo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 gitti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 dü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ünüp üzülecektir. Bu durum sık sık tekrar ederse bu defa çocuk “ne de olsa yaptı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ım ödev be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enilmeyecek. 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mama gerek yok” diyerek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arısızlı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pe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pe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</w:t>
      </w:r>
      <w:proofErr w:type="spell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kabullenebilir. Bu yüzden, ödevde hatalar varsa düzeltmesi için yardımcı olun ama komple ödevi yeniden yapmasını istemeyin.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3- Çocuk, Okuldan Gelir Gelmez Ödev Yapmaya Zorlanmamalıdır.</w:t>
      </w:r>
    </w:p>
    <w:p w:rsidR="00E45A8C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Okuldan eve gelen çocuk, mesaisini tamamlamı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bir yeti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kin gibi dinlenme ihtiyacı 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lastRenderedPageBreak/>
        <w:t>duyar.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 okuldan geldi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anda “hemen ödevlerini yap!” dememelisiniz. Ona dinlenmesi ve oyun oynaması için zaman tanımanız gerekir.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Unutmayın: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 Oyunlar, çocukların 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zeka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geli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imi için en etkili araçlardır.</w:t>
      </w:r>
    </w:p>
    <w:p w:rsidR="00A352E0" w:rsidRPr="00FF10E3" w:rsidRDefault="00A352E0" w:rsidP="00A352E0">
      <w:pPr>
        <w:shd w:val="clear" w:color="auto" w:fill="FFF2E2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oyuna ayırdı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süreyi ona çok görmeyin. En basit evcilik oyunu bile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hayal gücünü geli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tirme ve çe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itli sorumluluklara hazırlama konusunda önemli etkiye sahiptir. Öte yandan, bizzat planlı hazırlanmı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zeka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oyunları, zeka geli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tirici oyuncaklar ve benzeri materyaller çocukların hem 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lenmesini hem de zihinsel becerilerini geli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tirmesini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lıyor. 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4- Ödev Yapma Saati Belirlemek Çok Önemli!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günlük aktivitelerini planlaması ve bu plana uyması her zaman yararına olacaktır. Ona planlı ya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amayı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retin ancak bu planı siz yapmayın. Kendi planlamasını olu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turmasına müsaade edin veya seçenekler sunun. Örne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in, ev ödevlerini günün hangi saatlerinde yapmak istedi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 sorun. Anla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lamanız durumunda sürekli ödevlerini hatırlatmak zorunda kalmamı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olursunuz.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Unutmayın: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 sürekli ders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maya ve ödev yapmaya zorlamak (sık sık hatırlatma yapmak) ters etki olu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turur. Bu tür baskılara maruz kalan çocuklar sık sık mazeretler uydurmaya ve ödevlerden uzakla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maya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</w:t>
      </w:r>
      <w:r w:rsidR="009B62CE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uygun bir saat dilimi belirlerse tercihini onaylayın ve takip edin. Her gün aynı saatte ödevlerini yapması, derslerine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ması önemli bir detaydır. Yani, bu planlama 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u w:val="single"/>
        </w:rPr>
        <w:t>sürekli de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u w:val="single"/>
        </w:rPr>
        <w:t>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  <w:u w:val="single"/>
        </w:rPr>
        <w:t>tirilmemelidir.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 Bu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ekilde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erteleme alı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kanlı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ı 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edinmeden görev ve sorumluluklarını tamamlamayı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renir. Aksi durumda “biraz sonra yaparım” diye diye ödevlerini uyku saati gelene kadar ertelemeye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layabilir. Yeti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kinler de 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dahil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her insan, görevlerini erteledikçe motivasyonunu kaybeder. Dolayısıyla, ev ödevi saati belirlemek oldukça faydalıdır.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lastRenderedPageBreak/>
        <w:t>5- Ödevler Kontrol Edilmelidir.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Her insan yaptı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 kar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ını görmek ister. Bununla birlikte, denetlemenin olmadı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lerde bir takım aksaklıklar görülür. Bu dengeyi iyi ayarlamak gerekir.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 ev ödevini bitirdi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inde onu 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tebrik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edece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inizi bilmeli. Ödevini yapmadı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ında ise açıklama yapmak zorunda olaca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ını bilmelidir. Özellikle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retmenler, verdi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ödevlerin yapılıp yapılmadı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ını kontrol etmelidir. Aksi durumda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renci “ödevimi yapsam da yapmasam da bir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ey olmuyor” dü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üncesiyle sorumluluk duygusunu kaybedebilir.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6- Ö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rencinin Ba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arıları Takdir Edilmeli ve Motivasyonu Artırılmalıdır.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“Çocu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um ders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mıyor” diyen ebeveynlerin birço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u sürekli </w:t>
      </w:r>
      <w:proofErr w:type="gramStart"/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ikayetçi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olurken takdir etmenin önemini atlıyor. Her zaman olumsuzlukları dile getirmek yerine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unun ödevlerini övgü dolu sözlerle takdir ettiklerinde sonuçların de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ebildi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ini gözlemliyorlar. Aynı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ekilde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retmenler de bu konuya önem göstermelidir.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Örnek: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 Güzel bir ödev yapra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ını alıp sınıfın panosuna asmak,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renciyi mutlu eder ve 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motivasyonunu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artırır. Anne-babalar da aynısını evlerinde yapabilirler.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yaptı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özenli bir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mayı vitrine koymanız veya duvara asmanız onu motive edecektir.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arısı tebrik edilen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renci bundan sonra ödevlerini daha özenerek ve güzel bir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ekilde yapmaya çalı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acaktır.</w:t>
      </w:r>
    </w:p>
    <w:tbl>
      <w:tblPr>
        <w:tblpPr w:leftFromText="141" w:rightFromText="141" w:vertAnchor="text" w:horzAnchor="page" w:tblpX="6190" w:tblpY="466"/>
        <w:tblW w:w="4212" w:type="dxa"/>
        <w:shd w:val="clear" w:color="auto" w:fill="FFF2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905"/>
        <w:gridCol w:w="1023"/>
        <w:gridCol w:w="905"/>
        <w:gridCol w:w="905"/>
      </w:tblGrid>
      <w:tr w:rsidR="00A352E0" w:rsidRPr="00FF10E3" w:rsidTr="00A352E0">
        <w:trPr>
          <w:trHeight w:val="322"/>
        </w:trPr>
        <w:tc>
          <w:tcPr>
            <w:tcW w:w="0" w:type="auto"/>
            <w:tcBorders>
              <w:bottom w:val="single" w:sz="6" w:space="0" w:color="E1E1E1"/>
            </w:tcBorders>
            <w:shd w:val="clear" w:color="auto" w:fill="FFF2E2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3.- 4. Sınıflar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2E2"/>
            <w:tcMar>
              <w:top w:w="230" w:type="dxa"/>
              <w:left w:w="230" w:type="dxa"/>
              <w:bottom w:w="230" w:type="dxa"/>
              <w:right w:w="230" w:type="dxa"/>
            </w:tcMar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  <w:t>1.- 2. Sınıflar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2E2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  <w:t>5.- 6.Sınıflar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2E2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  <w:t>7.- 9. Sınıflar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2E2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b/>
                <w:bCs/>
                <w:color w:val="000000" w:themeColor="text1"/>
                <w:sz w:val="24"/>
                <w:szCs w:val="24"/>
              </w:rPr>
              <w:t>10.- 11+ Sınıflar</w:t>
            </w:r>
          </w:p>
        </w:tc>
      </w:tr>
      <w:tr w:rsidR="00A352E0" w:rsidRPr="00FF10E3" w:rsidTr="00A352E0">
        <w:trPr>
          <w:trHeight w:val="328"/>
        </w:trPr>
        <w:tc>
          <w:tcPr>
            <w:tcW w:w="0" w:type="auto"/>
            <w:tcBorders>
              <w:bottom w:val="single" w:sz="6" w:space="0" w:color="E1E1E1"/>
            </w:tcBorders>
            <w:shd w:val="clear" w:color="auto" w:fill="FFE4B5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30-40 dakika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E4B5"/>
            <w:tcMar>
              <w:top w:w="230" w:type="dxa"/>
              <w:left w:w="230" w:type="dxa"/>
              <w:bottom w:w="230" w:type="dxa"/>
              <w:right w:w="230" w:type="dxa"/>
            </w:tcMar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20 dakika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E4B5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45-60 dakika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E4B5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60-90 dakika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E4B5"/>
            <w:tcMar>
              <w:top w:w="230" w:type="dxa"/>
              <w:left w:w="230" w:type="dxa"/>
              <w:bottom w:w="230" w:type="dxa"/>
              <w:right w:w="230" w:type="dxa"/>
            </w:tcMar>
            <w:hideMark/>
          </w:tcPr>
          <w:p w:rsidR="00A352E0" w:rsidRPr="00FF10E3" w:rsidRDefault="00A352E0" w:rsidP="00A352E0">
            <w:pPr>
              <w:spacing w:after="368" w:line="240" w:lineRule="auto"/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</w:pPr>
            <w:r w:rsidRPr="00FF10E3">
              <w:rPr>
                <w:rFonts w:ascii="Arial Rounded MT Bold" w:eastAsia="Times New Roman" w:hAnsi="Arial Rounded MT Bold" w:cs="Times New Roman"/>
                <w:color w:val="000000" w:themeColor="text1"/>
                <w:sz w:val="24"/>
                <w:szCs w:val="24"/>
              </w:rPr>
              <w:t>90-120 dakika</w:t>
            </w:r>
          </w:p>
        </w:tc>
      </w:tr>
    </w:tbl>
    <w:p w:rsidR="00E32F2E" w:rsidRPr="00FF10E3" w:rsidRDefault="00A352E0">
      <w:pPr>
        <w:rPr>
          <w:rFonts w:ascii="Arial Rounded MT Bold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hAnsi="Arial Rounded MT Bold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FED4A1A" wp14:editId="2D40A375">
            <wp:extent cx="1897299" cy="2529192"/>
            <wp:effectExtent l="19050" t="0" r="7701" b="0"/>
            <wp:docPr id="2" name="Resim 2" descr="okul öd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de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32" cy="252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7- Ders Araç Gereçleri Her Zaman Hazır Olmalıdır.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Birçok kez içsel </w:t>
      </w:r>
      <w:proofErr w:type="gramStart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motivasyonunu</w:t>
      </w:r>
      <w:proofErr w:type="gramEnd"/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zorla yüksek tutup ödev ba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ına oturan çocuk, bölünmek zorunda kaldıkça motivasyonunu kaybedecektir. Bu yüzden, ders esnasında ona lazım olabilecek tüm 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yaları yanında olmalıdır. Tam derse konsantre oldu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 anda kalem ucunun bitmesi ve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da solda uç arayarak zaman kaybetmesi tüm ilgisini da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ıtabilir. Silgi, kalemtıra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, cetvel, kalem ucu ve benzeri 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yaları stokladı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ınız küçük bir kutu yapabilirsiniz.</w:t>
      </w:r>
    </w:p>
    <w:p w:rsidR="00E45A8C" w:rsidRPr="00FF10E3" w:rsidRDefault="00E45A8C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</w:pP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8- Yardımcı Olun Ama Her Zaman De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il!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unuzun ev ödevlerine yardımcı olun. Bu sayede, 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amadı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konularda uzun süre zaman kaybetmesini engellemi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ve çözüm yolunu göstermi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olursunuz. Burada dikkat etmeniz gereken konu ise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 bunu 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kanlık haline getirip getirmedi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idir.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Bazen çocuklar, ebeveynlerden yardım almayı alı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kanlık haline getirir ve gayret etmeye son verirler. Ne de olsa annesi veya babası ödevin tamamlanmasını sa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layacaktır. Bu durum tekrar ettikçe çocuk tembelle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erek sorumluluk duygusundan uzakla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acaktır. En güzeli, zorlandı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noktalarda hangi kaynaklardan yardım alabilece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ini göstermek ve onu ara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tırma yapmaya te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vik etmektir.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9- Sevginin Gücünü Kullanın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Çocuklar, gördükleri sevgiye kar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ılıksız kalmazlar. Bir çocu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un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retmenini seviyor olması,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retmenden gelecek tavsiyeleri de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erlendirmesi adına oldukça önemlidir. Yapılan ara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tırmalarda,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rencilerin, sevdi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derslere ve sevdi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 ö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retmenlerden gelen taleplere kar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daha duyarlı oldu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 gözlemlenmi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tir. Aynı 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ekilde anne-babalar da çocuklarını ilgi ve sevgi konusunda tatmin etmelidirler.</w:t>
      </w:r>
    </w:p>
    <w:p w:rsidR="00A352E0" w:rsidRPr="00FF10E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Sevilen ve de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er gördü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ünü hisseden çocuklar, kar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 tarafa mahcup olmamak için üzerine dü</w:t>
      </w:r>
      <w:r w:rsidRPr="00FF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en sorumlulukları da istekle yerine getirirler.</w:t>
      </w:r>
    </w:p>
    <w:p w:rsidR="00A352E0" w:rsidRPr="00FF10E3" w:rsidRDefault="00A352E0" w:rsidP="00A352E0">
      <w:pPr>
        <w:shd w:val="clear" w:color="auto" w:fill="FFFFFF"/>
        <w:spacing w:after="245" w:line="240" w:lineRule="auto"/>
        <w:outlineLvl w:val="2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10- Ö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rencinin Ya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ına Uygun, </w:t>
      </w:r>
      <w:r w:rsidRPr="00FF10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F10E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deal Ödev Süresi</w:t>
      </w:r>
    </w:p>
    <w:p w:rsidR="00A352E0" w:rsidRPr="004078D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Uzmanların önerilerine göre, çocukların ev ödevi için ayırmaları gereken süre </w:t>
      </w:r>
      <w:r w:rsidR="00A93299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yukarıdaki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</w:t>
      </w:r>
      <w:r w:rsidR="00A93299"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gibidir.</w:t>
      </w:r>
      <w:r w:rsidR="00A93299" w:rsidRPr="004078D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 xml:space="preserve"> NOT</w:t>
      </w:r>
      <w:r w:rsidRPr="004078D3">
        <w:rPr>
          <w:rFonts w:ascii="Arial Rounded MT Bold" w:eastAsia="Times New Roman" w:hAnsi="Arial Rounded MT Bold" w:cs="Times New Roman"/>
          <w:b/>
          <w:bCs/>
          <w:color w:val="000000" w:themeColor="text1"/>
          <w:sz w:val="24"/>
          <w:szCs w:val="24"/>
        </w:rPr>
        <w:t>: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 Günlük ders tekrarı süreleri tabloya </w:t>
      </w:r>
      <w:proofErr w:type="gramStart"/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dahil</w:t>
      </w:r>
      <w:proofErr w:type="gramEnd"/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 xml:space="preserve"> de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ildir. Tablodaki süreler, zorunlu ödevlere ayrılması gereken ortalama (ideal) süreyi ifade etmektedir.</w:t>
      </w:r>
    </w:p>
    <w:p w:rsidR="00A352E0" w:rsidRPr="004078D3" w:rsidRDefault="00A352E0" w:rsidP="00A352E0">
      <w:pPr>
        <w:shd w:val="clear" w:color="auto" w:fill="FFFFFF"/>
        <w:spacing w:after="368" w:line="240" w:lineRule="auto"/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</w:pP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Bu yazı “çocu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um ders çalı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mıyor, ne yapmalıyım?” diyen anne-babalar için çözüm olması amacıyla hazırlanmı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tır. Okulu, dersleri ve ödevleri sevdirmek adına yeni payla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ımlarımızda görü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mek üzere, çocuklarımızın akademik hayatında ba</w:t>
      </w:r>
      <w:r w:rsidRPr="004078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Pr="004078D3">
        <w:rPr>
          <w:rFonts w:ascii="Arial Rounded MT Bold" w:eastAsia="Times New Roman" w:hAnsi="Arial Rounded MT Bold" w:cs="Times New Roman"/>
          <w:color w:val="000000" w:themeColor="text1"/>
          <w:sz w:val="24"/>
          <w:szCs w:val="24"/>
        </w:rPr>
        <w:t>arılar dileriz.</w:t>
      </w:r>
    </w:p>
    <w:p w:rsidR="00E45A8C" w:rsidRPr="004078D3" w:rsidRDefault="00E45A8C" w:rsidP="00A352E0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E45A8C" w:rsidRPr="004078D3" w:rsidSect="00A352E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F20"/>
    <w:multiLevelType w:val="multilevel"/>
    <w:tmpl w:val="F84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E0"/>
    <w:rsid w:val="002B69F2"/>
    <w:rsid w:val="004078D3"/>
    <w:rsid w:val="00627AA6"/>
    <w:rsid w:val="009B62CE"/>
    <w:rsid w:val="00A352E0"/>
    <w:rsid w:val="00A93299"/>
    <w:rsid w:val="00C34860"/>
    <w:rsid w:val="00E32F2E"/>
    <w:rsid w:val="00E45A8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5CE8-8A37-4455-A368-953671D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Rehberlik</cp:lastModifiedBy>
  <cp:revision>16</cp:revision>
  <cp:lastPrinted>2017-12-12T08:13:00Z</cp:lastPrinted>
  <dcterms:created xsi:type="dcterms:W3CDTF">2021-10-19T09:53:00Z</dcterms:created>
  <dcterms:modified xsi:type="dcterms:W3CDTF">2021-10-19T11:03:00Z</dcterms:modified>
</cp:coreProperties>
</file>